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68B2" w14:textId="0CD1938B" w:rsidR="00ED24AC" w:rsidRPr="003B19BE" w:rsidRDefault="000C580C">
      <w:pPr>
        <w:rPr>
          <w:b/>
          <w:bCs/>
        </w:rPr>
      </w:pPr>
      <w:r w:rsidRPr="003B19BE">
        <w:rPr>
          <w:b/>
          <w:bCs/>
          <w:u w:val="single"/>
        </w:rPr>
        <w:t>Notes for filling in template with book details</w:t>
      </w:r>
    </w:p>
    <w:p w14:paraId="29DE89DD" w14:textId="0C010F49" w:rsidR="003702DE" w:rsidRDefault="003702DE" w:rsidP="001D2F5B">
      <w:pPr>
        <w:spacing w:after="0"/>
      </w:pPr>
      <w:r w:rsidRPr="003702DE">
        <w:t xml:space="preserve">The purpose of </w:t>
      </w:r>
      <w:r>
        <w:t xml:space="preserve">the database is to provide schools, libraries and bookshops with an up-to-date list of books published by writers based in </w:t>
      </w:r>
      <w:r w:rsidR="00943EC5">
        <w:t>Scotland</w:t>
      </w:r>
      <w:r>
        <w:t xml:space="preserve"> over the last (approximately) thirty years. To have your </w:t>
      </w:r>
      <w:r w:rsidR="00E72DE5">
        <w:t>early chapter</w:t>
      </w:r>
      <w:r>
        <w:t xml:space="preserve"> book(s)</w:t>
      </w:r>
      <w:r w:rsidR="00E72DE5">
        <w:t xml:space="preserve"> </w:t>
      </w:r>
      <w:r>
        <w:t xml:space="preserve">included in the database please fill in each box, selecting from the specific tags listed below, and send the completed Word document back to the KILTS team at </w:t>
      </w:r>
      <w:hyperlink r:id="rId4" w:history="1">
        <w:r w:rsidR="008E6949" w:rsidRPr="003511AF">
          <w:rPr>
            <w:rStyle w:val="Hyperlink"/>
          </w:rPr>
          <w:t>kidlitscotland@gmail.com</w:t>
        </w:r>
      </w:hyperlink>
    </w:p>
    <w:p w14:paraId="4DF35D10" w14:textId="77777777" w:rsidR="001D2F5B" w:rsidRDefault="001D2F5B" w:rsidP="001D2F5B">
      <w:pPr>
        <w:spacing w:after="0"/>
      </w:pPr>
    </w:p>
    <w:p w14:paraId="4FE82661" w14:textId="77777777" w:rsidR="001D2F5B" w:rsidRDefault="001D2F5B" w:rsidP="001D2F5B">
      <w:pPr>
        <w:spacing w:after="0" w:line="276" w:lineRule="auto"/>
      </w:pPr>
      <w:bookmarkStart w:id="0" w:name="_Hlk190185942"/>
      <w:r>
        <w:rPr>
          <w:u w:val="single"/>
        </w:rPr>
        <w:t>Author</w:t>
      </w:r>
    </w:p>
    <w:p w14:paraId="181532CE" w14:textId="21729D76" w:rsidR="001D2F5B" w:rsidRDefault="001D2F5B" w:rsidP="001D2F5B">
      <w:pPr>
        <w:spacing w:after="0" w:line="276" w:lineRule="auto"/>
      </w:pPr>
      <w:r>
        <w:t xml:space="preserve">If you have an author website, please provide the website </w:t>
      </w:r>
      <w:proofErr w:type="spellStart"/>
      <w:r>
        <w:t>url</w:t>
      </w:r>
      <w:proofErr w:type="spellEnd"/>
      <w:r>
        <w:t xml:space="preserve"> and your name will be hyperlinked to your website so teachers can find you.</w:t>
      </w:r>
      <w:r w:rsidR="00335A70">
        <w:t xml:space="preserve"> </w:t>
      </w:r>
      <w:bookmarkStart w:id="1" w:name="_Hlk190186310"/>
      <w:r w:rsidR="00335A70">
        <w:t>Your book title will also be hyperlinked to its listing on Bookshop.org unless you indicate you would prefer not to have your book linked.</w:t>
      </w:r>
    </w:p>
    <w:bookmarkEnd w:id="0"/>
    <w:bookmarkEnd w:id="1"/>
    <w:p w14:paraId="2B426A3E" w14:textId="77777777" w:rsidR="00E57AAF" w:rsidRPr="003702DE" w:rsidRDefault="00E57AAF" w:rsidP="001D2F5B">
      <w:pPr>
        <w:spacing w:after="0" w:line="276" w:lineRule="auto"/>
      </w:pPr>
    </w:p>
    <w:p w14:paraId="10693BEE" w14:textId="2BBA6C6E" w:rsidR="000C580C" w:rsidRDefault="003B19BE" w:rsidP="001D2F5B">
      <w:pPr>
        <w:spacing w:after="0" w:line="276" w:lineRule="auto"/>
      </w:pPr>
      <w:r>
        <w:rPr>
          <w:u w:val="single"/>
        </w:rPr>
        <w:t>Genre</w:t>
      </w:r>
    </w:p>
    <w:p w14:paraId="31F00AAB" w14:textId="17AECB1F" w:rsidR="003B19BE" w:rsidRDefault="003B19BE" w:rsidP="001D2F5B">
      <w:pPr>
        <w:spacing w:after="0" w:line="360" w:lineRule="auto"/>
      </w:pPr>
      <w:r>
        <w:t xml:space="preserve">Please pick </w:t>
      </w:r>
      <w:r w:rsidRPr="003B19BE">
        <w:rPr>
          <w:b/>
          <w:bCs/>
        </w:rPr>
        <w:t>one</w:t>
      </w:r>
      <w:r>
        <w:t xml:space="preserve"> (or if your book covers more than one genre, then </w:t>
      </w:r>
      <w:r w:rsidRPr="003B19BE">
        <w:rPr>
          <w:b/>
          <w:bCs/>
        </w:rPr>
        <w:t>two</w:t>
      </w:r>
      <w:r>
        <w:t xml:space="preserve"> at most) from the following genres:</w:t>
      </w:r>
    </w:p>
    <w:p w14:paraId="1C4C5A38" w14:textId="5F34DE5C" w:rsidR="003B19BE" w:rsidRDefault="003B19BE" w:rsidP="001D2F5B">
      <w:pPr>
        <w:spacing w:after="0" w:line="360" w:lineRule="auto"/>
      </w:pPr>
      <w:r>
        <w:t xml:space="preserve">historical fiction, science fiction, fantasy, humorous fiction, </w:t>
      </w:r>
      <w:r w:rsidR="003702DE">
        <w:t xml:space="preserve">fairy tales, folk tales, poetry, </w:t>
      </w:r>
      <w:r w:rsidR="00E72DE5">
        <w:t xml:space="preserve">horror/spooky fiction, </w:t>
      </w:r>
      <w:r w:rsidR="003702DE">
        <w:t>contemporary issue, non-fiction</w:t>
      </w:r>
    </w:p>
    <w:p w14:paraId="45C94664" w14:textId="1DAD3E8C" w:rsidR="003702DE" w:rsidRDefault="003702DE" w:rsidP="001D2F5B">
      <w:pPr>
        <w:spacing w:after="0" w:line="360" w:lineRule="auto"/>
      </w:pPr>
      <w:r>
        <w:t xml:space="preserve">For </w:t>
      </w:r>
      <w:r w:rsidRPr="00E72DE5">
        <w:rPr>
          <w:b/>
          <w:bCs/>
        </w:rPr>
        <w:t>contemporary-issue</w:t>
      </w:r>
      <w:r>
        <w:t xml:space="preserve"> books, please add a subcategory selected from the following:</w:t>
      </w:r>
    </w:p>
    <w:p w14:paraId="4DA91CCF" w14:textId="3B823635" w:rsidR="009415B5" w:rsidRPr="003B19BE" w:rsidRDefault="00943EC5" w:rsidP="001D2F5B">
      <w:pPr>
        <w:spacing w:after="0" w:line="360" w:lineRule="auto"/>
      </w:pPr>
      <w:r>
        <w:t>s</w:t>
      </w:r>
      <w:r w:rsidR="009415B5">
        <w:t>ocial and emotional development,</w:t>
      </w:r>
      <w:r w:rsidR="00E57AAF">
        <w:t xml:space="preserve"> environmental issues, diversity and inclusion, family dynamics, digital literacy, financial literacy.</w:t>
      </w:r>
    </w:p>
    <w:p w14:paraId="43964FA6" w14:textId="78012D26" w:rsidR="000C580C" w:rsidRDefault="003702DE" w:rsidP="001D2F5B">
      <w:pPr>
        <w:spacing w:after="0" w:line="360" w:lineRule="auto"/>
      </w:pPr>
      <w:r>
        <w:t xml:space="preserve">For </w:t>
      </w:r>
      <w:r w:rsidRPr="00E72DE5">
        <w:rPr>
          <w:b/>
          <w:bCs/>
        </w:rPr>
        <w:t>non-fiction</w:t>
      </w:r>
      <w:r>
        <w:t xml:space="preserve"> books, please choose your own subcategory, e.g. ‘non-fiction – dinosaurs’ or ‘non-fiction – biography’ </w:t>
      </w:r>
    </w:p>
    <w:p w14:paraId="6056A747" w14:textId="77777777" w:rsidR="00E57AAF" w:rsidRDefault="00E57AAF" w:rsidP="001D2F5B">
      <w:pPr>
        <w:spacing w:after="0" w:line="276" w:lineRule="auto"/>
      </w:pPr>
    </w:p>
    <w:p w14:paraId="5E950098" w14:textId="620F4FAD" w:rsidR="000C580C" w:rsidRDefault="00E57AAF" w:rsidP="001D2F5B">
      <w:pPr>
        <w:spacing w:after="0" w:line="276" w:lineRule="auto"/>
      </w:pPr>
      <w:r>
        <w:rPr>
          <w:u w:val="single"/>
        </w:rPr>
        <w:t>Book Themes</w:t>
      </w:r>
    </w:p>
    <w:p w14:paraId="7B0F4C05" w14:textId="6B832016" w:rsidR="00E57AAF" w:rsidRDefault="00E57AAF" w:rsidP="001D2F5B">
      <w:pPr>
        <w:spacing w:after="0" w:line="276" w:lineRule="auto"/>
      </w:pPr>
      <w:r>
        <w:t>Please list the main themes of your book, up to a maximum of five</w:t>
      </w:r>
    </w:p>
    <w:p w14:paraId="00A8E6F0" w14:textId="77777777" w:rsidR="00E57AAF" w:rsidRDefault="00E57AAF" w:rsidP="001D2F5B">
      <w:pPr>
        <w:spacing w:after="0" w:line="276" w:lineRule="auto"/>
      </w:pPr>
    </w:p>
    <w:p w14:paraId="28AEBC93" w14:textId="52850BAC" w:rsidR="00E57AAF" w:rsidRPr="00E57AAF" w:rsidRDefault="00E57AAF" w:rsidP="001D2F5B">
      <w:pPr>
        <w:spacing w:after="0" w:line="276" w:lineRule="auto"/>
        <w:rPr>
          <w:u w:val="single"/>
        </w:rPr>
      </w:pPr>
      <w:r>
        <w:rPr>
          <w:u w:val="single"/>
        </w:rPr>
        <w:t>Setting</w:t>
      </w:r>
    </w:p>
    <w:p w14:paraId="1DCD6E15" w14:textId="24F034CE" w:rsidR="00E57AAF" w:rsidRDefault="00E57AAF" w:rsidP="001D2F5B">
      <w:pPr>
        <w:spacing w:after="0" w:line="276" w:lineRule="auto"/>
      </w:pPr>
      <w:r>
        <w:t>Please list the main setting of your book – this could be contemporary home for a contemporary issue book, fantasy world for a fantasy book or a specific setting such as ‘Glasgow’ or ‘Aberdeen 1750’</w:t>
      </w:r>
    </w:p>
    <w:p w14:paraId="6ED48989" w14:textId="77777777" w:rsidR="00E57AAF" w:rsidRPr="00E57AAF" w:rsidRDefault="00E57AAF" w:rsidP="001D2F5B">
      <w:pPr>
        <w:spacing w:after="0" w:line="276" w:lineRule="auto"/>
      </w:pPr>
    </w:p>
    <w:p w14:paraId="5FC5B75E" w14:textId="0FAF2C16" w:rsidR="00E57AAF" w:rsidRDefault="00E57AAF" w:rsidP="001D2F5B">
      <w:pPr>
        <w:spacing w:after="0" w:line="276" w:lineRule="auto"/>
      </w:pPr>
      <w:r>
        <w:rPr>
          <w:u w:val="single"/>
        </w:rPr>
        <w:t>Resources Available</w:t>
      </w:r>
      <w:r>
        <w:br/>
        <w:t xml:space="preserve">If you have </w:t>
      </w:r>
      <w:r>
        <w:rPr>
          <w:b/>
          <w:bCs/>
        </w:rPr>
        <w:t>free</w:t>
      </w:r>
      <w:r>
        <w:t xml:space="preserve"> teaching resources on your website or elsewhere online, please paste the link in this section.</w:t>
      </w:r>
      <w:r w:rsidR="009065BD">
        <w:t xml:space="preserve"> </w:t>
      </w:r>
      <w:r w:rsidR="009065BD" w:rsidRPr="009065BD">
        <w:t>If no</w:t>
      </w:r>
      <w:r w:rsidR="009065BD">
        <w:t>t</w:t>
      </w:r>
      <w:r w:rsidR="009065BD" w:rsidRPr="009065BD">
        <w:t>, please write NO.</w:t>
      </w:r>
    </w:p>
    <w:p w14:paraId="345A7E1D" w14:textId="77777777" w:rsidR="001D2F5B" w:rsidRDefault="001D2F5B" w:rsidP="001D2F5B">
      <w:pPr>
        <w:spacing w:after="0" w:line="276" w:lineRule="auto"/>
      </w:pPr>
    </w:p>
    <w:p w14:paraId="696C1176" w14:textId="77777777" w:rsidR="001D2F5B" w:rsidRDefault="001D2F5B" w:rsidP="001D2F5B">
      <w:pPr>
        <w:spacing w:after="0" w:line="276" w:lineRule="auto"/>
      </w:pPr>
    </w:p>
    <w:p w14:paraId="3B3D2DC5" w14:textId="77777777" w:rsidR="001D2F5B" w:rsidRPr="00E57AAF" w:rsidRDefault="001D2F5B" w:rsidP="001D2F5B">
      <w:pPr>
        <w:spacing w:after="0" w:line="276" w:lineRule="auto"/>
      </w:pPr>
    </w:p>
    <w:p w14:paraId="228B2335" w14:textId="7DFF72DB" w:rsidR="000C580C" w:rsidRPr="000C580C" w:rsidRDefault="000C580C" w:rsidP="000C580C">
      <w:pPr>
        <w:rPr>
          <w:u w:val="single"/>
        </w:rPr>
      </w:pPr>
      <w:r>
        <w:rPr>
          <w:u w:val="single"/>
        </w:rPr>
        <w:t>Example of completed entry: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843"/>
        <w:gridCol w:w="1207"/>
        <w:gridCol w:w="1282"/>
        <w:gridCol w:w="1851"/>
        <w:gridCol w:w="2085"/>
        <w:gridCol w:w="1426"/>
        <w:gridCol w:w="4093"/>
      </w:tblGrid>
      <w:tr w:rsidR="003B19BE" w14:paraId="77FBDC42" w14:textId="77777777" w:rsidTr="00C07595">
        <w:tc>
          <w:tcPr>
            <w:tcW w:w="13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61B9" w14:textId="1EB7513F" w:rsidR="003B19BE" w:rsidRDefault="002C734F" w:rsidP="00454456">
            <w:pPr>
              <w:spacing w:after="0" w:line="240" w:lineRule="auto"/>
              <w:jc w:val="center"/>
            </w:pPr>
            <w:r>
              <w:t>Middle Grade</w:t>
            </w:r>
            <w:r w:rsidR="003B19BE">
              <w:t xml:space="preserve"> Books</w:t>
            </w:r>
          </w:p>
        </w:tc>
      </w:tr>
      <w:tr w:rsidR="00C37926" w14:paraId="215CAD0B" w14:textId="77777777" w:rsidTr="003B19B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E32F" w14:textId="633AA554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Publication Year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B8F4" w14:textId="3EC18F36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 Ages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2E8D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9CC2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Author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8788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Genre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4A10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Book Themes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49F7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Setting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4FD6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Resources Available?</w:t>
            </w:r>
          </w:p>
        </w:tc>
      </w:tr>
      <w:tr w:rsidR="00C37926" w14:paraId="2ABAFCED" w14:textId="77777777" w:rsidTr="003B19B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4598" w14:textId="612503E5" w:rsidR="003B19BE" w:rsidRDefault="003B19BE" w:rsidP="003B19BE">
            <w:pPr>
              <w:spacing w:after="0" w:line="240" w:lineRule="auto"/>
              <w:jc w:val="center"/>
            </w:pPr>
            <w:r>
              <w:t>20</w:t>
            </w:r>
            <w:r w:rsidR="00E72DE5">
              <w:t>1</w:t>
            </w:r>
            <w:r w:rsidR="00C37926"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52D6" w14:textId="52C8D051" w:rsidR="003B19BE" w:rsidRDefault="00C37926" w:rsidP="003B19BE">
            <w:pPr>
              <w:spacing w:after="0" w:line="240" w:lineRule="auto"/>
              <w:jc w:val="center"/>
            </w:pPr>
            <w:r>
              <w:t>9</w:t>
            </w:r>
            <w:r w:rsidR="003B19BE">
              <w:t xml:space="preserve"> - </w:t>
            </w:r>
            <w:r w:rsidR="00E72DE5">
              <w:t>1</w:t>
            </w:r>
            <w: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E5C3" w14:textId="58B194AF" w:rsidR="003B19BE" w:rsidRDefault="00C37926" w:rsidP="00454456">
            <w:pPr>
              <w:spacing w:after="0" w:line="240" w:lineRule="auto"/>
            </w:pPr>
            <w:r>
              <w:t>The Fox Girl and the White Gazelle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33CC" w14:textId="2A7C58F3" w:rsidR="003B19BE" w:rsidRDefault="00C37926" w:rsidP="00454456">
            <w:pPr>
              <w:spacing w:after="0" w:line="240" w:lineRule="auto"/>
            </w:pPr>
            <w:r>
              <w:t>Victoria Williamson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D74D" w14:textId="6794B26B" w:rsidR="003B19BE" w:rsidRDefault="00C37926" w:rsidP="00454456">
            <w:pPr>
              <w:spacing w:after="0" w:line="240" w:lineRule="auto"/>
            </w:pPr>
            <w:r>
              <w:t>Contemporary Issue: Diversity and Inclusion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75AB" w14:textId="36F34C29" w:rsidR="003B19BE" w:rsidRDefault="00C37926" w:rsidP="00454456">
            <w:pPr>
              <w:spacing w:after="0" w:line="240" w:lineRule="auto"/>
            </w:pPr>
            <w:r>
              <w:t>Refugee issues, bullying, friendship and family, identity, belonging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1304" w14:textId="6398356E" w:rsidR="003B19BE" w:rsidRDefault="00C37926" w:rsidP="00454456">
            <w:pPr>
              <w:spacing w:after="0" w:line="240" w:lineRule="auto"/>
            </w:pPr>
            <w:r>
              <w:t>Glasgow and Syria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3786" w14:textId="1C3E29FF" w:rsidR="003B19BE" w:rsidRDefault="00C37926" w:rsidP="00454456">
            <w:pPr>
              <w:spacing w:after="0" w:line="240" w:lineRule="auto"/>
            </w:pPr>
            <w:r w:rsidRPr="00C37926">
              <w:t>https://strangelymagical.com/resources/</w:t>
            </w:r>
          </w:p>
        </w:tc>
      </w:tr>
    </w:tbl>
    <w:p w14:paraId="6285E3A4" w14:textId="77777777" w:rsidR="000C580C" w:rsidRDefault="000C580C" w:rsidP="000C580C"/>
    <w:p w14:paraId="48E55F70" w14:textId="77777777" w:rsidR="000C580C" w:rsidRDefault="000C580C"/>
    <w:p w14:paraId="6500F356" w14:textId="77777777" w:rsidR="000C580C" w:rsidRDefault="000C580C"/>
    <w:p w14:paraId="20074C51" w14:textId="070E18DA" w:rsidR="000C580C" w:rsidRPr="000C580C" w:rsidRDefault="00E57AAF" w:rsidP="000C580C">
      <w:pPr>
        <w:rPr>
          <w:u w:val="single"/>
        </w:rPr>
      </w:pPr>
      <w:r>
        <w:rPr>
          <w:u w:val="single"/>
        </w:rPr>
        <w:t>Your d</w:t>
      </w:r>
      <w:r w:rsidR="000C580C">
        <w:rPr>
          <w:u w:val="single"/>
        </w:rPr>
        <w:t>atabase Entry</w:t>
      </w:r>
      <w:r>
        <w:rPr>
          <w:u w:val="single"/>
        </w:rPr>
        <w:t>/Entries</w:t>
      </w:r>
      <w:r w:rsidR="000C580C">
        <w:rPr>
          <w:u w:val="single"/>
        </w:rPr>
        <w:t>: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914"/>
        <w:gridCol w:w="1330"/>
        <w:gridCol w:w="1179"/>
        <w:gridCol w:w="1937"/>
        <w:gridCol w:w="2525"/>
        <w:gridCol w:w="1614"/>
        <w:gridCol w:w="3289"/>
      </w:tblGrid>
      <w:tr w:rsidR="003B19BE" w14:paraId="087E72DB" w14:textId="77777777" w:rsidTr="00454456">
        <w:tc>
          <w:tcPr>
            <w:tcW w:w="13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33AE" w14:textId="1D9127FE" w:rsidR="003B19BE" w:rsidRDefault="002C734F" w:rsidP="00454456">
            <w:pPr>
              <w:spacing w:after="0" w:line="240" w:lineRule="auto"/>
              <w:jc w:val="center"/>
            </w:pPr>
            <w:r>
              <w:t>Middle Grade</w:t>
            </w:r>
            <w:r w:rsidR="003B19BE">
              <w:t xml:space="preserve"> Books</w:t>
            </w:r>
          </w:p>
        </w:tc>
      </w:tr>
      <w:tr w:rsidR="003B19BE" w14:paraId="116BAF94" w14:textId="77777777" w:rsidTr="0045445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EA76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Publication Year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A5D4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 Ages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A4AF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B247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Author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2C6E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Genre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3B3F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Book Themes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BE13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Setting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9EBE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Resources Available?</w:t>
            </w:r>
          </w:p>
        </w:tc>
      </w:tr>
      <w:tr w:rsidR="003B19BE" w14:paraId="4AAA5991" w14:textId="77777777" w:rsidTr="0045445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9B64" w14:textId="77777777" w:rsidR="003B19BE" w:rsidRDefault="003B19BE" w:rsidP="00454456">
            <w:pPr>
              <w:spacing w:after="0" w:line="240" w:lineRule="auto"/>
              <w:jc w:val="center"/>
            </w:pPr>
          </w:p>
          <w:p w14:paraId="6B3B6EFE" w14:textId="043AFDAD" w:rsidR="00E57AAF" w:rsidRDefault="00E57AAF" w:rsidP="00454456">
            <w:pPr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093F" w14:textId="66227BD6" w:rsidR="003B19BE" w:rsidRDefault="003B19BE" w:rsidP="00454456">
            <w:pPr>
              <w:spacing w:after="0" w:line="240" w:lineRule="auto"/>
              <w:jc w:val="center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A335" w14:textId="53F59E1A" w:rsidR="003B19BE" w:rsidRDefault="003B19BE" w:rsidP="00454456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029E" w14:textId="10BF31BA" w:rsidR="003B19BE" w:rsidRDefault="003B19BE" w:rsidP="00454456">
            <w:pPr>
              <w:spacing w:after="0" w:line="240" w:lineRule="auto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437C" w14:textId="11E35DBA" w:rsidR="003B19BE" w:rsidRDefault="003B19BE" w:rsidP="00454456">
            <w:pPr>
              <w:spacing w:after="0" w:line="240" w:lineRule="auto"/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CEF4" w14:textId="5A8F620A" w:rsidR="003B19BE" w:rsidRDefault="003B19BE" w:rsidP="00454456">
            <w:pPr>
              <w:spacing w:after="0" w:line="240" w:lineRule="auto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377E" w14:textId="49B0FFAF" w:rsidR="003B19BE" w:rsidRDefault="003B19BE" w:rsidP="00454456">
            <w:pPr>
              <w:spacing w:after="0" w:line="240" w:lineRule="auto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8FE1" w14:textId="264DC58D" w:rsidR="003B19BE" w:rsidRDefault="003B19BE" w:rsidP="00454456">
            <w:pPr>
              <w:spacing w:after="0" w:line="240" w:lineRule="auto"/>
            </w:pPr>
          </w:p>
        </w:tc>
      </w:tr>
    </w:tbl>
    <w:p w14:paraId="148360F5" w14:textId="77777777" w:rsidR="000C580C" w:rsidRDefault="000C580C"/>
    <w:p w14:paraId="0D1F87FA" w14:textId="77777777" w:rsidR="000C580C" w:rsidRDefault="000C580C"/>
    <w:p w14:paraId="3C66B15E" w14:textId="77777777" w:rsidR="000C580C" w:rsidRDefault="000C580C"/>
    <w:p w14:paraId="2A4DFD78" w14:textId="77777777" w:rsidR="000C580C" w:rsidRDefault="000C580C"/>
    <w:p w14:paraId="132AC595" w14:textId="77777777" w:rsidR="000C580C" w:rsidRDefault="000C580C"/>
    <w:p w14:paraId="46041770" w14:textId="77777777" w:rsidR="000C580C" w:rsidRPr="000C580C" w:rsidRDefault="000C580C"/>
    <w:sectPr w:rsidR="000C580C" w:rsidRPr="000C580C" w:rsidSect="00C66D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B0"/>
    <w:rsid w:val="000735F2"/>
    <w:rsid w:val="000C580C"/>
    <w:rsid w:val="000E3AEF"/>
    <w:rsid w:val="001D2F5B"/>
    <w:rsid w:val="002C734F"/>
    <w:rsid w:val="003154F4"/>
    <w:rsid w:val="00335A70"/>
    <w:rsid w:val="003702DE"/>
    <w:rsid w:val="003B19BE"/>
    <w:rsid w:val="005E5AA6"/>
    <w:rsid w:val="0070614B"/>
    <w:rsid w:val="007F4D8D"/>
    <w:rsid w:val="008E6949"/>
    <w:rsid w:val="00904052"/>
    <w:rsid w:val="009065BD"/>
    <w:rsid w:val="009415B5"/>
    <w:rsid w:val="00943EC5"/>
    <w:rsid w:val="00C30D69"/>
    <w:rsid w:val="00C37926"/>
    <w:rsid w:val="00C41B6C"/>
    <w:rsid w:val="00C66DB0"/>
    <w:rsid w:val="00C96485"/>
    <w:rsid w:val="00E57AAF"/>
    <w:rsid w:val="00E72DE5"/>
    <w:rsid w:val="00ED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94A4"/>
  <w15:chartTrackingRefBased/>
  <w15:docId w15:val="{C6CB64D8-7D43-4A3B-BB84-12F9BEB9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D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15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dlitscotla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1942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Williamson</dc:creator>
  <cp:keywords/>
  <dc:description/>
  <cp:lastModifiedBy>Victoria Williamson</cp:lastModifiedBy>
  <cp:revision>8</cp:revision>
  <dcterms:created xsi:type="dcterms:W3CDTF">2025-01-25T15:18:00Z</dcterms:created>
  <dcterms:modified xsi:type="dcterms:W3CDTF">2025-02-13T15:31:00Z</dcterms:modified>
</cp:coreProperties>
</file>